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9D" w:rsidRDefault="00BE249D" w:rsidP="00BE249D">
      <w:pPr>
        <w:shd w:val="clear" w:color="auto" w:fill="FFFFFF"/>
        <w:tabs>
          <w:tab w:val="left" w:pos="6240"/>
        </w:tabs>
        <w:spacing w:line="351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05379" cy="9819249"/>
            <wp:effectExtent l="19050" t="0" r="0" b="0"/>
            <wp:docPr id="3" name="Рисунок 3" descr="C:\Users\Шекунов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екунов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372" cy="9825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49D" w:rsidRDefault="00BE249D" w:rsidP="00BE249D">
      <w:pPr>
        <w:shd w:val="clear" w:color="auto" w:fill="FFFFFF"/>
        <w:tabs>
          <w:tab w:val="left" w:pos="6240"/>
        </w:tabs>
        <w:spacing w:line="351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49D" w:rsidRPr="003F1554" w:rsidRDefault="00BE249D" w:rsidP="00BE249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1554">
        <w:rPr>
          <w:rFonts w:ascii="Times New Roman" w:eastAsia="Times New Roman" w:hAnsi="Times New Roman" w:cs="Times New Roman"/>
          <w:bCs/>
          <w:sz w:val="28"/>
          <w:szCs w:val="28"/>
        </w:rPr>
        <w:t xml:space="preserve">- формирование </w:t>
      </w:r>
      <w:proofErr w:type="spellStart"/>
      <w:r w:rsidRPr="003F1554">
        <w:rPr>
          <w:rFonts w:ascii="Times New Roman" w:eastAsia="Times New Roman" w:hAnsi="Times New Roman" w:cs="Times New Roman"/>
          <w:bCs/>
          <w:sz w:val="28"/>
          <w:szCs w:val="28"/>
        </w:rPr>
        <w:t>антикоррупционного</w:t>
      </w:r>
      <w:proofErr w:type="spellEnd"/>
      <w:r w:rsidRPr="003F155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сознания участников образовательного процесса;</w:t>
      </w:r>
    </w:p>
    <w:p w:rsidR="00BE249D" w:rsidRPr="003F1554" w:rsidRDefault="00BE249D" w:rsidP="00BE249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1554">
        <w:rPr>
          <w:rFonts w:ascii="Times New Roman" w:eastAsia="Times New Roman" w:hAnsi="Times New Roman" w:cs="Times New Roman"/>
          <w:bCs/>
          <w:sz w:val="28"/>
          <w:szCs w:val="28"/>
        </w:rPr>
        <w:t>- обеспечение неотвратимости ответственности за совершение коррупционных правонарушений;</w:t>
      </w:r>
    </w:p>
    <w:p w:rsidR="00BE249D" w:rsidRPr="003F1554" w:rsidRDefault="00BE249D" w:rsidP="00BE249D">
      <w:pPr>
        <w:pStyle w:val="Default"/>
        <w:jc w:val="both"/>
        <w:rPr>
          <w:color w:val="auto"/>
          <w:sz w:val="28"/>
          <w:szCs w:val="28"/>
        </w:rPr>
      </w:pPr>
      <w:r w:rsidRPr="003F1554">
        <w:rPr>
          <w:color w:val="auto"/>
          <w:sz w:val="28"/>
          <w:szCs w:val="28"/>
        </w:rPr>
        <w:t xml:space="preserve">- повышение эффективности управления, качества и доступности предоставляемых школой образовательных услуг; </w:t>
      </w:r>
    </w:p>
    <w:p w:rsidR="00BE249D" w:rsidRPr="003F1554" w:rsidRDefault="00BE249D" w:rsidP="00BE249D">
      <w:pPr>
        <w:pStyle w:val="Default"/>
        <w:jc w:val="both"/>
        <w:rPr>
          <w:color w:val="auto"/>
          <w:sz w:val="28"/>
          <w:szCs w:val="28"/>
        </w:rPr>
      </w:pPr>
      <w:r w:rsidRPr="003F1554">
        <w:rPr>
          <w:color w:val="auto"/>
          <w:sz w:val="28"/>
          <w:szCs w:val="28"/>
        </w:rPr>
        <w:t xml:space="preserve">- содействие реализации прав граждан на доступ к информации о деятельности школы </w:t>
      </w:r>
    </w:p>
    <w:p w:rsidR="00BE249D" w:rsidRPr="003F1554" w:rsidRDefault="00BE249D" w:rsidP="00BE249D">
      <w:pPr>
        <w:pStyle w:val="Default"/>
        <w:jc w:val="both"/>
        <w:rPr>
          <w:color w:val="auto"/>
          <w:sz w:val="28"/>
          <w:szCs w:val="28"/>
        </w:rPr>
      </w:pPr>
      <w:r w:rsidRPr="003F1554">
        <w:rPr>
          <w:b/>
          <w:bCs/>
          <w:color w:val="auto"/>
          <w:sz w:val="28"/>
          <w:szCs w:val="28"/>
        </w:rPr>
        <w:t xml:space="preserve">3. Ожидаемые результаты реализации Плана </w:t>
      </w:r>
    </w:p>
    <w:p w:rsidR="00BE249D" w:rsidRPr="003F1554" w:rsidRDefault="00BE249D" w:rsidP="00BE249D">
      <w:pPr>
        <w:pStyle w:val="Default"/>
        <w:jc w:val="both"/>
        <w:rPr>
          <w:color w:val="auto"/>
          <w:sz w:val="28"/>
          <w:szCs w:val="28"/>
        </w:rPr>
      </w:pPr>
      <w:r w:rsidRPr="003F1554">
        <w:rPr>
          <w:color w:val="auto"/>
          <w:sz w:val="28"/>
          <w:szCs w:val="28"/>
        </w:rPr>
        <w:t xml:space="preserve">- повышение эффективности управления, качества и доступности предоставляемых образовательных услуг; </w:t>
      </w:r>
    </w:p>
    <w:p w:rsidR="00BE249D" w:rsidRPr="003F1554" w:rsidRDefault="00BE249D" w:rsidP="00BE249D">
      <w:pPr>
        <w:pStyle w:val="Default"/>
        <w:jc w:val="both"/>
        <w:rPr>
          <w:color w:val="auto"/>
          <w:sz w:val="28"/>
          <w:szCs w:val="28"/>
        </w:rPr>
      </w:pPr>
      <w:r w:rsidRPr="003F1554">
        <w:rPr>
          <w:color w:val="auto"/>
          <w:sz w:val="28"/>
          <w:szCs w:val="28"/>
        </w:rPr>
        <w:t xml:space="preserve">- укрепление доверия граждан к деятельности администрации школы. </w:t>
      </w:r>
    </w:p>
    <w:p w:rsidR="00BE249D" w:rsidRPr="003F1554" w:rsidRDefault="00BE249D" w:rsidP="00BE249D">
      <w:pPr>
        <w:jc w:val="both"/>
        <w:rPr>
          <w:b/>
          <w:bCs/>
          <w:sz w:val="28"/>
          <w:szCs w:val="28"/>
        </w:rPr>
      </w:pPr>
      <w:proofErr w:type="gramStart"/>
      <w:r w:rsidRPr="003F15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1554">
        <w:rPr>
          <w:rFonts w:ascii="Times New Roman" w:hAnsi="Times New Roman" w:cs="Times New Roman"/>
          <w:sz w:val="28"/>
          <w:szCs w:val="28"/>
        </w:rPr>
        <w:t xml:space="preserve"> реализацией Плана в МОУ Архангельская ООШ  осуществляется заместителем  директора по УВР</w:t>
      </w:r>
    </w:p>
    <w:p w:rsidR="00BE249D" w:rsidRPr="003F1554" w:rsidRDefault="00BE249D" w:rsidP="00BE249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BE249D" w:rsidRPr="003F1554" w:rsidRDefault="00BE249D" w:rsidP="00BE249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F1554">
        <w:rPr>
          <w:b/>
          <w:bCs/>
          <w:color w:val="auto"/>
          <w:sz w:val="28"/>
          <w:szCs w:val="28"/>
        </w:rPr>
        <w:t>План работы по противодействию коррупции</w:t>
      </w:r>
    </w:p>
    <w:p w:rsidR="00BE249D" w:rsidRPr="003F1554" w:rsidRDefault="00BE249D" w:rsidP="00BE249D">
      <w:pPr>
        <w:pStyle w:val="Default"/>
        <w:jc w:val="center"/>
        <w:rPr>
          <w:color w:val="auto"/>
          <w:sz w:val="28"/>
          <w:szCs w:val="28"/>
        </w:rPr>
      </w:pPr>
      <w:r w:rsidRPr="003F1554">
        <w:rPr>
          <w:b/>
          <w:bCs/>
          <w:color w:val="auto"/>
          <w:sz w:val="28"/>
          <w:szCs w:val="28"/>
        </w:rPr>
        <w:t>в МОУ Архангельская  ООШ</w:t>
      </w:r>
    </w:p>
    <w:tbl>
      <w:tblPr>
        <w:tblW w:w="10825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5568"/>
        <w:gridCol w:w="2249"/>
        <w:gridCol w:w="142"/>
        <w:gridCol w:w="142"/>
        <w:gridCol w:w="1843"/>
        <w:gridCol w:w="236"/>
      </w:tblGrid>
      <w:tr w:rsidR="00BE249D" w:rsidRPr="003F1554" w:rsidTr="00720A38">
        <w:trPr>
          <w:gridAfter w:val="1"/>
          <w:wAfter w:w="236" w:type="dxa"/>
          <w:trHeight w:val="27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F1554">
              <w:rPr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 w:rsidRPr="003F1554">
              <w:rPr>
                <w:color w:val="auto"/>
                <w:sz w:val="28"/>
                <w:szCs w:val="28"/>
              </w:rPr>
              <w:t>/</w:t>
            </w:r>
            <w:proofErr w:type="spellStart"/>
            <w:r w:rsidRPr="003F1554">
              <w:rPr>
                <w:color w:val="auto"/>
                <w:sz w:val="28"/>
                <w:szCs w:val="28"/>
              </w:rPr>
              <w:t>п</w:t>
            </w:r>
            <w:proofErr w:type="spellEnd"/>
            <w:r w:rsidRPr="003F1554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Ответственный </w:t>
            </w:r>
          </w:p>
        </w:tc>
      </w:tr>
      <w:tr w:rsidR="00BE249D" w:rsidRPr="003F1554" w:rsidTr="00720A38">
        <w:trPr>
          <w:gridAfter w:val="1"/>
          <w:wAfter w:w="236" w:type="dxa"/>
          <w:trHeight w:val="283"/>
        </w:trPr>
        <w:tc>
          <w:tcPr>
            <w:tcW w:w="10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F1554">
              <w:rPr>
                <w:b/>
                <w:bCs/>
                <w:color w:val="auto"/>
                <w:sz w:val="28"/>
                <w:szCs w:val="28"/>
              </w:rPr>
              <w:t>Обеспечение права граждан на доступ к информации о деятельности</w:t>
            </w:r>
          </w:p>
          <w:p w:rsidR="00BE249D" w:rsidRPr="003F1554" w:rsidRDefault="00BE249D" w:rsidP="00720A3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F1554">
              <w:rPr>
                <w:b/>
                <w:bCs/>
                <w:color w:val="auto"/>
                <w:sz w:val="28"/>
                <w:szCs w:val="28"/>
              </w:rPr>
              <w:t>МОУ Архангельская  ООШ</w:t>
            </w:r>
          </w:p>
        </w:tc>
      </w:tr>
      <w:tr w:rsidR="00BE249D" w:rsidRPr="003F1554" w:rsidTr="00720A38">
        <w:trPr>
          <w:gridAfter w:val="1"/>
          <w:wAfter w:w="236" w:type="dxa"/>
          <w:trHeight w:val="93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Использование прямых телефонных линий с директором школы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Директор школы</w:t>
            </w:r>
          </w:p>
        </w:tc>
      </w:tr>
      <w:tr w:rsidR="00BE249D" w:rsidRPr="003F1554" w:rsidTr="00720A38">
        <w:trPr>
          <w:gridAfter w:val="1"/>
          <w:wAfter w:w="236" w:type="dxa"/>
          <w:trHeight w:val="24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Организация личного приема граждан директором школы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По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Директор школы</w:t>
            </w:r>
          </w:p>
        </w:tc>
      </w:tr>
      <w:tr w:rsidR="00BE249D" w:rsidRPr="003F1554" w:rsidTr="00720A38">
        <w:trPr>
          <w:gridAfter w:val="1"/>
          <w:wAfter w:w="236" w:type="dxa"/>
          <w:trHeight w:val="81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Организация систематического </w:t>
            </w:r>
            <w:proofErr w:type="gramStart"/>
            <w:r w:rsidRPr="003F1554">
              <w:rPr>
                <w:color w:val="auto"/>
                <w:sz w:val="28"/>
                <w:szCs w:val="28"/>
              </w:rPr>
              <w:t>контроля  за</w:t>
            </w:r>
            <w:proofErr w:type="gramEnd"/>
            <w:r w:rsidRPr="003F1554">
              <w:rPr>
                <w:color w:val="auto"/>
                <w:sz w:val="28"/>
                <w:szCs w:val="28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Директор школы</w:t>
            </w:r>
          </w:p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Зам. директора по УВР</w:t>
            </w:r>
          </w:p>
        </w:tc>
      </w:tr>
      <w:tr w:rsidR="00BE249D" w:rsidRPr="003F1554" w:rsidTr="00720A38">
        <w:trPr>
          <w:gridAfter w:val="1"/>
          <w:wAfter w:w="236" w:type="dxa"/>
          <w:trHeight w:val="60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proofErr w:type="gramStart"/>
            <w:r w:rsidRPr="003F1554">
              <w:rPr>
                <w:color w:val="auto"/>
                <w:sz w:val="28"/>
                <w:szCs w:val="28"/>
              </w:rPr>
              <w:t>Контроль  за</w:t>
            </w:r>
            <w:proofErr w:type="gramEnd"/>
            <w:r w:rsidRPr="003F1554">
              <w:rPr>
                <w:color w:val="auto"/>
                <w:sz w:val="28"/>
                <w:szCs w:val="28"/>
              </w:rPr>
              <w:t xml:space="preserve"> осуществлением приёма в первый класс.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Зам. директора по УВР </w:t>
            </w:r>
          </w:p>
        </w:tc>
      </w:tr>
      <w:tr w:rsidR="00BE249D" w:rsidRPr="003F1554" w:rsidTr="00720A38">
        <w:trPr>
          <w:gridAfter w:val="1"/>
          <w:wAfter w:w="236" w:type="dxa"/>
          <w:trHeight w:val="81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Информирование учащихся об их правах на получение образования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Классные руководители Администрация школы</w:t>
            </w:r>
          </w:p>
        </w:tc>
      </w:tr>
      <w:tr w:rsidR="00BE249D" w:rsidRPr="003F1554" w:rsidTr="00720A38">
        <w:trPr>
          <w:gridAfter w:val="1"/>
          <w:wAfter w:w="236" w:type="dxa"/>
          <w:trHeight w:val="81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lastRenderedPageBreak/>
              <w:t>6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3F1554">
              <w:rPr>
                <w:color w:val="auto"/>
                <w:sz w:val="28"/>
                <w:szCs w:val="28"/>
              </w:rPr>
              <w:t>дств с р</w:t>
            </w:r>
            <w:proofErr w:type="gramEnd"/>
            <w:r w:rsidRPr="003F1554">
              <w:rPr>
                <w:color w:val="auto"/>
                <w:sz w:val="28"/>
                <w:szCs w:val="28"/>
              </w:rPr>
              <w:t xml:space="preserve">одителей (законных представителей).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Администрация школы </w:t>
            </w:r>
          </w:p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Классные руководители </w:t>
            </w:r>
          </w:p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BE249D" w:rsidRPr="003F1554" w:rsidTr="00720A38">
        <w:trPr>
          <w:gridAfter w:val="1"/>
          <w:wAfter w:w="236" w:type="dxa"/>
          <w:trHeight w:val="81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Обеспечение соблюдений правил приема, перевода и отчисления, обучающихся из школы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Директор </w:t>
            </w:r>
            <w:proofErr w:type="spellStart"/>
            <w:r w:rsidRPr="003F1554">
              <w:rPr>
                <w:color w:val="auto"/>
                <w:sz w:val="28"/>
                <w:szCs w:val="28"/>
              </w:rPr>
              <w:t>шк</w:t>
            </w:r>
            <w:proofErr w:type="spellEnd"/>
            <w:r w:rsidRPr="003F1554">
              <w:rPr>
                <w:color w:val="auto"/>
                <w:sz w:val="28"/>
                <w:szCs w:val="28"/>
              </w:rPr>
              <w:t xml:space="preserve">., зам. директора по УВР </w:t>
            </w:r>
          </w:p>
        </w:tc>
      </w:tr>
      <w:tr w:rsidR="00BE249D" w:rsidRPr="003F1554" w:rsidTr="00720A38">
        <w:trPr>
          <w:gridAfter w:val="1"/>
          <w:wAfter w:w="236" w:type="dxa"/>
          <w:trHeight w:val="102"/>
        </w:trPr>
        <w:tc>
          <w:tcPr>
            <w:tcW w:w="10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F1554">
              <w:rPr>
                <w:b/>
                <w:bCs/>
                <w:color w:val="auto"/>
                <w:sz w:val="28"/>
                <w:szCs w:val="28"/>
              </w:rPr>
              <w:t>Обеспечение открытости деятельности образовательного учреждения</w:t>
            </w:r>
          </w:p>
        </w:tc>
      </w:tr>
      <w:tr w:rsidR="00BE249D" w:rsidRPr="003F1554" w:rsidTr="00720A38">
        <w:trPr>
          <w:gridAfter w:val="1"/>
          <w:wAfter w:w="236" w:type="dxa"/>
          <w:trHeight w:val="72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Проведение Дней открытых дверей в школе. </w:t>
            </w:r>
          </w:p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Ознакомление родителей с условиями поступления в школу и обучения в ней. 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При заключении договора с родителями на обучение ребенка и в марте (для будущих первоклассников)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Директор школы</w:t>
            </w:r>
          </w:p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Заместитель директора по УВР </w:t>
            </w:r>
          </w:p>
        </w:tc>
      </w:tr>
      <w:tr w:rsidR="00BE249D" w:rsidRPr="003F1554" w:rsidTr="00720A38">
        <w:trPr>
          <w:gridAfter w:val="1"/>
          <w:wAfter w:w="236" w:type="dxa"/>
          <w:trHeight w:val="63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 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Администрация школы </w:t>
            </w:r>
          </w:p>
        </w:tc>
      </w:tr>
      <w:tr w:rsidR="00BE249D" w:rsidRPr="003F1554" w:rsidTr="00720A38">
        <w:trPr>
          <w:gridAfter w:val="1"/>
          <w:wAfter w:w="236" w:type="dxa"/>
          <w:trHeight w:val="66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Своевременное информирование посредством размещения информации на сайте школы, выпусков печатной продукции (объявления) о проводимых мероприятиях и других важных событиях в жизни школы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Администрация школы</w:t>
            </w:r>
          </w:p>
        </w:tc>
      </w:tr>
      <w:tr w:rsidR="00BE249D" w:rsidRPr="003F1554" w:rsidTr="00720A38">
        <w:trPr>
          <w:gridAfter w:val="1"/>
          <w:wAfter w:w="236" w:type="dxa"/>
          <w:trHeight w:val="52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Усиление персональной ответственности работников школы за неправомерное принятие решения в рамках своих полномочий. 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Директор школы</w:t>
            </w:r>
          </w:p>
        </w:tc>
      </w:tr>
      <w:tr w:rsidR="00BE249D" w:rsidRPr="003F1554" w:rsidTr="00720A38">
        <w:trPr>
          <w:gridAfter w:val="1"/>
          <w:wAfter w:w="236" w:type="dxa"/>
          <w:trHeight w:val="51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Рассмотрение вопросов исполнения законодательства о борьбе с коррупцией на совещаниях при директоре, педагогических советах 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Администрация школы</w:t>
            </w:r>
          </w:p>
        </w:tc>
      </w:tr>
      <w:tr w:rsidR="00BE249D" w:rsidRPr="003F1554" w:rsidTr="00720A38">
        <w:trPr>
          <w:gridAfter w:val="1"/>
          <w:wAfter w:w="236" w:type="dxa"/>
          <w:trHeight w:val="66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Привлечение к дисциплинарной ответственности работников школы, не принимающих должных мер по обеспечению исполнения </w:t>
            </w:r>
            <w:proofErr w:type="spellStart"/>
            <w:r w:rsidRPr="003F1554">
              <w:rPr>
                <w:color w:val="auto"/>
                <w:sz w:val="28"/>
                <w:szCs w:val="28"/>
              </w:rPr>
              <w:t>антикоррупционного</w:t>
            </w:r>
            <w:proofErr w:type="spellEnd"/>
            <w:r w:rsidRPr="003F1554">
              <w:rPr>
                <w:color w:val="auto"/>
                <w:sz w:val="28"/>
                <w:szCs w:val="28"/>
              </w:rPr>
              <w:t xml:space="preserve"> законодательства. 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По факту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Директор школы </w:t>
            </w:r>
          </w:p>
        </w:tc>
      </w:tr>
      <w:tr w:rsidR="00BE249D" w:rsidRPr="003F1554" w:rsidTr="00720A38">
        <w:trPr>
          <w:gridAfter w:val="1"/>
          <w:wAfter w:w="236" w:type="dxa"/>
          <w:trHeight w:val="102"/>
        </w:trPr>
        <w:tc>
          <w:tcPr>
            <w:tcW w:w="10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3F1554">
              <w:rPr>
                <w:b/>
                <w:bCs/>
                <w:color w:val="auto"/>
                <w:sz w:val="28"/>
                <w:szCs w:val="28"/>
              </w:rPr>
              <w:t>Антикоррупционное</w:t>
            </w:r>
            <w:proofErr w:type="spellEnd"/>
            <w:r w:rsidRPr="003F1554">
              <w:rPr>
                <w:b/>
                <w:bCs/>
                <w:color w:val="auto"/>
                <w:sz w:val="28"/>
                <w:szCs w:val="28"/>
              </w:rPr>
              <w:t xml:space="preserve"> образование</w:t>
            </w:r>
          </w:p>
        </w:tc>
      </w:tr>
      <w:tr w:rsidR="00BE249D" w:rsidRPr="003F1554" w:rsidTr="00720A38">
        <w:trPr>
          <w:gridAfter w:val="1"/>
          <w:wAfter w:w="236" w:type="dxa"/>
          <w:trHeight w:val="38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Изучение проблемы коррупции в государстве в рамках тем учебной программы на уроках обществознания.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В течение года </w:t>
            </w:r>
          </w:p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Учитель обществознания</w:t>
            </w:r>
          </w:p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BE249D" w:rsidRPr="003F1554" w:rsidTr="00720A38">
        <w:trPr>
          <w:gridAfter w:val="1"/>
          <w:wAfter w:w="236" w:type="dxa"/>
          <w:trHeight w:val="40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lastRenderedPageBreak/>
              <w:t>15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Информационная общешкольная линейка «Ознакомление обучающихся со статьями УК РФ о наказании за коррупционную деятельность»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Советник директора</w:t>
            </w:r>
          </w:p>
        </w:tc>
      </w:tr>
      <w:tr w:rsidR="00BE249D" w:rsidRPr="003F1554" w:rsidTr="00720A38">
        <w:trPr>
          <w:trHeight w:val="24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Выставка книг в библиотеке</w:t>
            </w:r>
          </w:p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 «Нет коррупции!» 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249D" w:rsidRPr="003F1554" w:rsidRDefault="00BE249D" w:rsidP="00720A38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5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  <w:p w:rsidR="00BE249D" w:rsidRPr="003F1554" w:rsidRDefault="00BE249D" w:rsidP="00720A38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249D" w:rsidRPr="003F1554" w:rsidRDefault="00BE249D" w:rsidP="00720A38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E249D" w:rsidRPr="003F1554" w:rsidRDefault="00BE249D" w:rsidP="00720A38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BE249D" w:rsidRPr="003F1554" w:rsidTr="00720A38">
        <w:trPr>
          <w:gridAfter w:val="1"/>
          <w:wAfter w:w="236" w:type="dxa"/>
          <w:trHeight w:val="66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Творческая работа (сочинение, эссе) среди обучающихся 7-9  классов на темы: </w:t>
            </w:r>
          </w:p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«Если бы я стал президентом», «Как бороться </w:t>
            </w:r>
            <w:proofErr w:type="gramStart"/>
            <w:r w:rsidRPr="003F1554">
              <w:rPr>
                <w:color w:val="auto"/>
                <w:sz w:val="28"/>
                <w:szCs w:val="28"/>
              </w:rPr>
              <w:t>со</w:t>
            </w:r>
            <w:proofErr w:type="gramEnd"/>
            <w:r w:rsidRPr="003F1554">
              <w:rPr>
                <w:color w:val="auto"/>
                <w:sz w:val="28"/>
                <w:szCs w:val="28"/>
              </w:rPr>
              <w:t xml:space="preserve"> взятками», «Легко ли всегда быть честным?»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Декада гуманитарных наук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Учителя русского языка,</w:t>
            </w:r>
          </w:p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классные руководители </w:t>
            </w:r>
          </w:p>
        </w:tc>
      </w:tr>
      <w:tr w:rsidR="00BE249D" w:rsidRPr="003F1554" w:rsidTr="00720A38">
        <w:trPr>
          <w:gridAfter w:val="1"/>
          <w:wAfter w:w="236" w:type="dxa"/>
          <w:trHeight w:val="186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Проведение тематических  классных часов </w:t>
            </w:r>
          </w:p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i/>
                <w:color w:val="auto"/>
                <w:sz w:val="28"/>
                <w:szCs w:val="28"/>
                <w:u w:val="single"/>
              </w:rPr>
              <w:t>1-7  класс</w:t>
            </w:r>
            <w:r w:rsidRPr="003F1554">
              <w:rPr>
                <w:color w:val="auto"/>
                <w:sz w:val="28"/>
                <w:szCs w:val="28"/>
              </w:rPr>
              <w:t xml:space="preserve">: </w:t>
            </w:r>
          </w:p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-Что такое коррупция?</w:t>
            </w:r>
          </w:p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i/>
                <w:color w:val="auto"/>
                <w:sz w:val="28"/>
                <w:szCs w:val="28"/>
                <w:u w:val="single"/>
              </w:rPr>
              <w:t>8-9  классы</w:t>
            </w:r>
            <w:r w:rsidRPr="003F1554">
              <w:rPr>
                <w:color w:val="auto"/>
                <w:sz w:val="28"/>
                <w:szCs w:val="28"/>
              </w:rPr>
              <w:t>:</w:t>
            </w:r>
          </w:p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– Ответственность за коррупцию.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1 раз в год по воспитательному  плану классных руководителей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Классные руководители 1- 9 классов, советник директора  </w:t>
            </w:r>
          </w:p>
        </w:tc>
      </w:tr>
      <w:tr w:rsidR="00BE249D" w:rsidRPr="003F1554" w:rsidTr="00720A38">
        <w:trPr>
          <w:gridAfter w:val="1"/>
          <w:wAfter w:w="236" w:type="dxa"/>
          <w:trHeight w:val="64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Выставка рисунков </w:t>
            </w:r>
            <w:proofErr w:type="spellStart"/>
            <w:r w:rsidRPr="003F1554">
              <w:rPr>
                <w:color w:val="auto"/>
                <w:sz w:val="28"/>
                <w:szCs w:val="28"/>
              </w:rPr>
              <w:t>антикоррупционной</w:t>
            </w:r>
            <w:proofErr w:type="spellEnd"/>
            <w:r w:rsidRPr="003F1554">
              <w:rPr>
                <w:color w:val="auto"/>
                <w:sz w:val="28"/>
                <w:szCs w:val="28"/>
              </w:rPr>
              <w:t xml:space="preserve"> направленности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Учитель </w:t>
            </w:r>
            <w:proofErr w:type="gramStart"/>
            <w:r w:rsidRPr="003F1554">
              <w:rPr>
                <w:color w:val="auto"/>
                <w:sz w:val="28"/>
                <w:szCs w:val="28"/>
              </w:rPr>
              <w:t>ИЗО</w:t>
            </w:r>
            <w:proofErr w:type="gramEnd"/>
            <w:r w:rsidRPr="003F1554">
              <w:rPr>
                <w:color w:val="auto"/>
                <w:sz w:val="28"/>
                <w:szCs w:val="28"/>
              </w:rPr>
              <w:t>, классные руководители</w:t>
            </w:r>
          </w:p>
        </w:tc>
      </w:tr>
      <w:tr w:rsidR="00BE249D" w:rsidRPr="003F1554" w:rsidTr="00720A38">
        <w:trPr>
          <w:gridAfter w:val="1"/>
          <w:wAfter w:w="236" w:type="dxa"/>
          <w:trHeight w:val="64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Организация и проведение к Международному дню борьбы с коррупцией (9 декабря) классных часов  на тему «Защита законных интересов несовершеннолетних от угроз, связанных с коррупцией».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Декабрь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Классные руководители </w:t>
            </w:r>
          </w:p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BE249D" w:rsidRPr="003F1554" w:rsidTr="00720A38">
        <w:trPr>
          <w:gridAfter w:val="1"/>
          <w:wAfter w:w="236" w:type="dxa"/>
          <w:trHeight w:val="102"/>
        </w:trPr>
        <w:tc>
          <w:tcPr>
            <w:tcW w:w="10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F1554">
              <w:rPr>
                <w:b/>
                <w:bCs/>
                <w:color w:val="auto"/>
                <w:sz w:val="28"/>
                <w:szCs w:val="28"/>
              </w:rPr>
              <w:t>Работа с педагогами</w:t>
            </w:r>
          </w:p>
        </w:tc>
      </w:tr>
      <w:tr w:rsidR="00BE249D" w:rsidRPr="003F1554" w:rsidTr="00720A38">
        <w:trPr>
          <w:gridAfter w:val="1"/>
          <w:wAfter w:w="236" w:type="dxa"/>
          <w:trHeight w:val="53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Корректировка планов мероприятий по формированию </w:t>
            </w:r>
          </w:p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3F1554">
              <w:rPr>
                <w:color w:val="auto"/>
                <w:sz w:val="28"/>
                <w:szCs w:val="28"/>
              </w:rPr>
              <w:t>антикоррупционного</w:t>
            </w:r>
            <w:proofErr w:type="spellEnd"/>
            <w:r w:rsidRPr="003F1554">
              <w:rPr>
                <w:color w:val="auto"/>
                <w:sz w:val="28"/>
                <w:szCs w:val="28"/>
              </w:rPr>
              <w:t xml:space="preserve"> мировоззрения </w:t>
            </w:r>
            <w:proofErr w:type="gramStart"/>
            <w:r w:rsidRPr="003F1554">
              <w:rPr>
                <w:color w:val="auto"/>
                <w:sz w:val="28"/>
                <w:szCs w:val="28"/>
              </w:rPr>
              <w:t>обучающихся</w:t>
            </w:r>
            <w:proofErr w:type="gramEnd"/>
            <w:r w:rsidRPr="003F1554">
              <w:rPr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Январь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Классные руководители </w:t>
            </w:r>
          </w:p>
        </w:tc>
      </w:tr>
      <w:tr w:rsidR="00BE249D" w:rsidRPr="003F1554" w:rsidTr="00720A38">
        <w:trPr>
          <w:gridAfter w:val="1"/>
          <w:wAfter w:w="236" w:type="dxa"/>
          <w:trHeight w:val="38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Встречи педагогического коллектива с представителями правоохранительных органов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Советник директора</w:t>
            </w:r>
          </w:p>
        </w:tc>
      </w:tr>
      <w:tr w:rsidR="00BE249D" w:rsidRPr="003F1554" w:rsidTr="00720A38">
        <w:trPr>
          <w:gridAfter w:val="1"/>
          <w:wAfter w:w="236" w:type="dxa"/>
          <w:trHeight w:val="63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Знакомство вновь принятых сотрудников с распоряжениями администрации школы.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В  течение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Директор школы,</w:t>
            </w:r>
          </w:p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заместитель директора по УВР </w:t>
            </w:r>
          </w:p>
        </w:tc>
      </w:tr>
      <w:tr w:rsidR="00BE249D" w:rsidRPr="003F1554" w:rsidTr="00720A38">
        <w:trPr>
          <w:gridAfter w:val="1"/>
          <w:wAfter w:w="236" w:type="dxa"/>
          <w:trHeight w:val="102"/>
        </w:trPr>
        <w:tc>
          <w:tcPr>
            <w:tcW w:w="10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F1554">
              <w:rPr>
                <w:b/>
                <w:bCs/>
                <w:color w:val="auto"/>
                <w:sz w:val="28"/>
                <w:szCs w:val="28"/>
              </w:rPr>
              <w:t>Работа с родителями</w:t>
            </w:r>
          </w:p>
        </w:tc>
      </w:tr>
      <w:tr w:rsidR="00BE249D" w:rsidRPr="003F1554" w:rsidTr="00720A38">
        <w:trPr>
          <w:gridAfter w:val="1"/>
          <w:wAfter w:w="236" w:type="dxa"/>
          <w:trHeight w:val="30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Размещение на сайте ОУ правовых актов </w:t>
            </w:r>
            <w:proofErr w:type="spellStart"/>
            <w:r w:rsidRPr="003F1554">
              <w:rPr>
                <w:color w:val="auto"/>
                <w:sz w:val="28"/>
                <w:szCs w:val="28"/>
              </w:rPr>
              <w:t>антикоррупционного</w:t>
            </w:r>
            <w:proofErr w:type="spellEnd"/>
            <w:r w:rsidRPr="003F1554">
              <w:rPr>
                <w:color w:val="auto"/>
                <w:sz w:val="28"/>
                <w:szCs w:val="28"/>
              </w:rPr>
              <w:t xml:space="preserve"> содержания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В  течение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proofErr w:type="gramStart"/>
            <w:r w:rsidRPr="003F1554">
              <w:rPr>
                <w:color w:val="auto"/>
                <w:sz w:val="28"/>
                <w:szCs w:val="28"/>
              </w:rPr>
              <w:t>Ответственный</w:t>
            </w:r>
            <w:proofErr w:type="gramEnd"/>
            <w:r w:rsidRPr="003F1554">
              <w:rPr>
                <w:color w:val="auto"/>
                <w:sz w:val="28"/>
                <w:szCs w:val="28"/>
              </w:rPr>
              <w:t xml:space="preserve">  по сайту</w:t>
            </w:r>
          </w:p>
        </w:tc>
      </w:tr>
      <w:tr w:rsidR="00BE249D" w:rsidRPr="003F1554" w:rsidTr="00720A38">
        <w:trPr>
          <w:gridAfter w:val="1"/>
          <w:wAfter w:w="236" w:type="dxa"/>
          <w:trHeight w:val="30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Участие в публичном отчете школы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По плану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Директор школы</w:t>
            </w:r>
          </w:p>
        </w:tc>
      </w:tr>
      <w:tr w:rsidR="00BE249D" w:rsidRPr="003F1554" w:rsidTr="00720A38">
        <w:trPr>
          <w:gridAfter w:val="1"/>
          <w:wAfter w:w="236" w:type="dxa"/>
          <w:trHeight w:val="93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lastRenderedPageBreak/>
              <w:t>26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Родительские собрания по темам формирования </w:t>
            </w:r>
            <w:proofErr w:type="spellStart"/>
            <w:r w:rsidRPr="003F1554">
              <w:rPr>
                <w:color w:val="auto"/>
                <w:sz w:val="28"/>
                <w:szCs w:val="28"/>
              </w:rPr>
              <w:t>антикоррупционного</w:t>
            </w:r>
            <w:proofErr w:type="spellEnd"/>
            <w:r w:rsidRPr="003F1554">
              <w:rPr>
                <w:color w:val="auto"/>
                <w:sz w:val="28"/>
                <w:szCs w:val="28"/>
              </w:rPr>
              <w:t xml:space="preserve"> мировоззрения учащихся (протоколы родительских собраний)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В  течение </w:t>
            </w:r>
          </w:p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2 и 4 четверти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Классные руководители </w:t>
            </w:r>
          </w:p>
        </w:tc>
      </w:tr>
      <w:tr w:rsidR="00BE249D" w:rsidRPr="003F1554" w:rsidTr="00720A38">
        <w:trPr>
          <w:gridAfter w:val="1"/>
          <w:wAfter w:w="236" w:type="dxa"/>
          <w:trHeight w:val="330"/>
        </w:trPr>
        <w:tc>
          <w:tcPr>
            <w:tcW w:w="10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3F1554">
              <w:rPr>
                <w:b/>
                <w:color w:val="auto"/>
                <w:sz w:val="28"/>
                <w:szCs w:val="28"/>
              </w:rPr>
              <w:t>Работа с документацией</w:t>
            </w:r>
          </w:p>
        </w:tc>
      </w:tr>
      <w:tr w:rsidR="00BE249D" w:rsidRPr="003F1554" w:rsidTr="00720A38">
        <w:trPr>
          <w:gridAfter w:val="1"/>
          <w:wAfter w:w="236" w:type="dxa"/>
          <w:trHeight w:val="106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Социологический опрос  «Отношение учащихся школы к явлениям коррупции»</w:t>
            </w:r>
            <w:proofErr w:type="gramStart"/>
            <w:r w:rsidRPr="003F1554">
              <w:rPr>
                <w:color w:val="auto"/>
                <w:sz w:val="28"/>
                <w:szCs w:val="28"/>
              </w:rPr>
              <w:t>.</w:t>
            </w:r>
            <w:proofErr w:type="gramEnd"/>
            <w:r w:rsidRPr="003F1554">
              <w:rPr>
                <w:color w:val="auto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3F1554">
              <w:rPr>
                <w:color w:val="auto"/>
                <w:sz w:val="28"/>
                <w:szCs w:val="28"/>
              </w:rPr>
              <w:t>у</w:t>
            </w:r>
            <w:proofErr w:type="gramEnd"/>
            <w:r w:rsidRPr="003F1554">
              <w:rPr>
                <w:color w:val="auto"/>
                <w:sz w:val="28"/>
                <w:szCs w:val="28"/>
              </w:rPr>
              <w:t>ч</w:t>
            </w:r>
            <w:proofErr w:type="spellEnd"/>
            <w:r w:rsidRPr="003F1554">
              <w:rPr>
                <w:color w:val="auto"/>
                <w:sz w:val="28"/>
                <w:szCs w:val="28"/>
              </w:rPr>
              <w:t xml:space="preserve"> – </w:t>
            </w:r>
            <w:proofErr w:type="spellStart"/>
            <w:r w:rsidRPr="003F1554">
              <w:rPr>
                <w:color w:val="auto"/>
                <w:sz w:val="28"/>
                <w:szCs w:val="28"/>
              </w:rPr>
              <w:t>ся</w:t>
            </w:r>
            <w:proofErr w:type="spellEnd"/>
            <w:r w:rsidRPr="003F1554">
              <w:rPr>
                <w:color w:val="auto"/>
                <w:sz w:val="28"/>
                <w:szCs w:val="28"/>
              </w:rPr>
              <w:t xml:space="preserve"> 8 – 9 классов)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Октябрь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Педагог-организатор</w:t>
            </w:r>
          </w:p>
        </w:tc>
      </w:tr>
      <w:tr w:rsidR="00BE249D" w:rsidRPr="003F1554" w:rsidTr="00720A38">
        <w:trPr>
          <w:gridAfter w:val="1"/>
          <w:wAfter w:w="236" w:type="dxa"/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Отчет о проделанной работе (подведение итогов работы)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>1 раз в полугодие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3F1554" w:rsidRDefault="00BE249D" w:rsidP="00720A38">
            <w:pPr>
              <w:pStyle w:val="Default"/>
              <w:rPr>
                <w:color w:val="auto"/>
                <w:sz w:val="28"/>
                <w:szCs w:val="28"/>
              </w:rPr>
            </w:pPr>
            <w:r w:rsidRPr="003F1554">
              <w:rPr>
                <w:color w:val="auto"/>
                <w:sz w:val="28"/>
                <w:szCs w:val="28"/>
              </w:rPr>
              <w:t xml:space="preserve">Советник директора, </w:t>
            </w:r>
            <w:proofErr w:type="spellStart"/>
            <w:r w:rsidRPr="003F1554">
              <w:rPr>
                <w:color w:val="auto"/>
                <w:sz w:val="28"/>
                <w:szCs w:val="28"/>
              </w:rPr>
              <w:t>зам</w:t>
            </w:r>
            <w:proofErr w:type="gramStart"/>
            <w:r w:rsidRPr="003F1554">
              <w:rPr>
                <w:color w:val="auto"/>
                <w:sz w:val="28"/>
                <w:szCs w:val="28"/>
              </w:rPr>
              <w:t>.д</w:t>
            </w:r>
            <w:proofErr w:type="gramEnd"/>
            <w:r w:rsidRPr="003F1554">
              <w:rPr>
                <w:color w:val="auto"/>
                <w:sz w:val="28"/>
                <w:szCs w:val="28"/>
              </w:rPr>
              <w:t>ир</w:t>
            </w:r>
            <w:proofErr w:type="spellEnd"/>
            <w:r w:rsidRPr="003F1554">
              <w:rPr>
                <w:color w:val="auto"/>
                <w:sz w:val="28"/>
                <w:szCs w:val="28"/>
              </w:rPr>
              <w:t xml:space="preserve"> по УВР</w:t>
            </w:r>
          </w:p>
        </w:tc>
      </w:tr>
    </w:tbl>
    <w:p w:rsidR="00BE249D" w:rsidRPr="003F1554" w:rsidRDefault="00BE249D" w:rsidP="00BE249D">
      <w:pPr>
        <w:rPr>
          <w:sz w:val="28"/>
          <w:szCs w:val="28"/>
        </w:rPr>
      </w:pPr>
    </w:p>
    <w:p w:rsidR="000C2C78" w:rsidRDefault="000C2C78"/>
    <w:sectPr w:rsidR="000C2C78" w:rsidSect="003F15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E249D"/>
    <w:rsid w:val="000C2C78"/>
    <w:rsid w:val="004E7130"/>
    <w:rsid w:val="008D57D7"/>
    <w:rsid w:val="00BE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9D"/>
    <w:pPr>
      <w:suppressAutoHyphens/>
      <w:spacing w:after="0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E24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24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49D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831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Шекунов</dc:creator>
  <cp:lastModifiedBy>Шекунов</cp:lastModifiedBy>
  <cp:revision>1</cp:revision>
  <dcterms:created xsi:type="dcterms:W3CDTF">2023-07-07T00:43:00Z</dcterms:created>
  <dcterms:modified xsi:type="dcterms:W3CDTF">2023-07-07T00:44:00Z</dcterms:modified>
</cp:coreProperties>
</file>